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4A" w:rsidRPr="00B10E3E" w:rsidRDefault="00CF224A" w:rsidP="00CF224A">
      <w:pPr>
        <w:rPr>
          <w:rFonts w:ascii="方正小标宋简体" w:eastAsia="方正小标宋简体" w:hAnsi="宋体" w:hint="eastAsia"/>
          <w:color w:val="000000"/>
        </w:rPr>
      </w:pPr>
      <w:r w:rsidRPr="00254DE6">
        <w:rPr>
          <w:rFonts w:ascii="仿宋_GB2312" w:hAnsi="宋体" w:hint="eastAsia"/>
          <w:color w:val="000000"/>
          <w:sz w:val="28"/>
          <w:szCs w:val="28"/>
        </w:rPr>
        <w:t>附件1</w:t>
      </w:r>
      <w:r w:rsidRPr="00254DE6">
        <w:rPr>
          <w:rFonts w:ascii="仿宋_GB2312" w:hAnsi="宋体" w:hint="eastAsia"/>
          <w:color w:val="000000"/>
        </w:rPr>
        <w:t>：</w:t>
      </w:r>
      <w:r>
        <w:rPr>
          <w:rFonts w:ascii="宋体" w:eastAsia="宋体" w:hAnsi="宋体" w:hint="eastAsia"/>
          <w:color w:val="000000"/>
        </w:rPr>
        <w:t xml:space="preserve">  </w:t>
      </w:r>
      <w:r w:rsidRPr="00B10E3E">
        <w:rPr>
          <w:rFonts w:ascii="方正小标宋简体" w:eastAsia="方正小标宋简体" w:hAnsi="宋体" w:hint="eastAsia"/>
          <w:color w:val="000000"/>
        </w:rPr>
        <w:t>第四届长春工业大学</w:t>
      </w:r>
      <w:r w:rsidRPr="00B10E3E">
        <w:rPr>
          <w:rFonts w:ascii="方正小标宋简体" w:eastAsia="方正小标宋简体" w:hAnsi="宋体" w:hint="eastAsia"/>
          <w:bCs/>
          <w:color w:val="000000"/>
        </w:rPr>
        <w:t>廉政文化作品大赛报名表</w:t>
      </w:r>
    </w:p>
    <w:tbl>
      <w:tblPr>
        <w:tblpPr w:leftFromText="180" w:rightFromText="180" w:vertAnchor="text" w:tblpXSpec="center" w:tblpY="2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822"/>
        <w:gridCol w:w="1445"/>
        <w:gridCol w:w="859"/>
        <w:gridCol w:w="900"/>
        <w:gridCol w:w="2200"/>
        <w:gridCol w:w="1459"/>
      </w:tblGrid>
      <w:tr w:rsidR="00CF224A" w:rsidTr="00446596">
        <w:trPr>
          <w:trHeight w:val="981"/>
        </w:trPr>
        <w:tc>
          <w:tcPr>
            <w:tcW w:w="1368" w:type="dxa"/>
            <w:gridSpan w:val="2"/>
          </w:tcPr>
          <w:p w:rsidR="00CF224A" w:rsidRDefault="00CF224A" w:rsidP="00446596">
            <w:pPr>
              <w:autoSpaceDN w:val="0"/>
              <w:rPr>
                <w:rFonts w:ascii="Arial" w:hint="eastAsia"/>
                <w:color w:val="000000"/>
              </w:rPr>
            </w:pPr>
            <w:r>
              <w:rPr>
                <w:rFonts w:ascii="Arial" w:hint="eastAsia"/>
                <w:color w:val="000000"/>
                <w:sz w:val="24"/>
              </w:rPr>
              <w:t>作品名称</w:t>
            </w:r>
          </w:p>
        </w:tc>
        <w:tc>
          <w:tcPr>
            <w:tcW w:w="6859" w:type="dxa"/>
            <w:gridSpan w:val="5"/>
          </w:tcPr>
          <w:p w:rsidR="00CF224A" w:rsidRPr="0053264F" w:rsidRDefault="00CF224A" w:rsidP="00CF224A">
            <w:pPr>
              <w:autoSpaceDN w:val="0"/>
              <w:ind w:left="5440" w:hangingChars="1700" w:hanging="5440"/>
              <w:jc w:val="left"/>
              <w:rPr>
                <w:rFonts w:ascii="Arial" w:hint="eastAsia"/>
                <w:color w:val="000000"/>
                <w:sz w:val="18"/>
                <w:szCs w:val="18"/>
              </w:rPr>
            </w:pPr>
            <w:r>
              <w:rPr>
                <w:rFonts w:ascii="Arial" w:hint="eastAsia"/>
                <w:color w:val="000000"/>
              </w:rPr>
              <w:t xml:space="preserve">                        </w:t>
            </w:r>
            <w:r w:rsidRPr="0053264F">
              <w:rPr>
                <w:rFonts w:ascii="Arial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int="eastAsia"/>
                <w:color w:val="000000"/>
                <w:sz w:val="18"/>
                <w:szCs w:val="18"/>
              </w:rPr>
              <w:t xml:space="preserve">               </w:t>
            </w:r>
            <w:r w:rsidRPr="0053264F">
              <w:rPr>
                <w:rFonts w:ascii="Arial" w:hint="eastAsia"/>
                <w:color w:val="000000"/>
                <w:sz w:val="18"/>
                <w:szCs w:val="18"/>
              </w:rPr>
              <w:t xml:space="preserve"> </w:t>
            </w:r>
            <w:r w:rsidRPr="0053264F">
              <w:rPr>
                <w:rFonts w:ascii="Arial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Arial" w:hint="eastAsia"/>
                <w:color w:val="000000"/>
                <w:sz w:val="18"/>
                <w:szCs w:val="18"/>
              </w:rPr>
              <w:t>集体项目</w:t>
            </w:r>
            <w:proofErr w:type="gramStart"/>
            <w:r>
              <w:rPr>
                <w:rFonts w:ascii="Arial" w:hint="eastAsia"/>
                <w:color w:val="000000"/>
                <w:sz w:val="18"/>
                <w:szCs w:val="18"/>
              </w:rPr>
              <w:t>请证明</w:t>
            </w:r>
            <w:proofErr w:type="gramEnd"/>
            <w:r>
              <w:rPr>
                <w:rFonts w:ascii="Arial" w:hint="eastAsia"/>
                <w:color w:val="000000"/>
                <w:sz w:val="18"/>
                <w:szCs w:val="18"/>
              </w:rPr>
              <w:t>参与人数）</w:t>
            </w:r>
          </w:p>
        </w:tc>
      </w:tr>
      <w:tr w:rsidR="00CF224A" w:rsidTr="00446596">
        <w:trPr>
          <w:trHeight w:val="800"/>
        </w:trPr>
        <w:tc>
          <w:tcPr>
            <w:tcW w:w="1368" w:type="dxa"/>
            <w:gridSpan w:val="2"/>
          </w:tcPr>
          <w:p w:rsidR="00CF224A" w:rsidRDefault="00CF224A" w:rsidP="00446596">
            <w:pPr>
              <w:autoSpaceDN w:val="0"/>
              <w:rPr>
                <w:rFonts w:ascii="Arial" w:hint="eastAsia"/>
                <w:color w:val="000000"/>
                <w:sz w:val="24"/>
              </w:rPr>
            </w:pPr>
            <w:r>
              <w:rPr>
                <w:rFonts w:ascii="Arial" w:hint="eastAsia"/>
                <w:color w:val="000000"/>
                <w:sz w:val="24"/>
              </w:rPr>
              <w:t>作品编号</w:t>
            </w:r>
            <w:r>
              <w:rPr>
                <w:rFonts w:ascii="Arial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6859" w:type="dxa"/>
            <w:gridSpan w:val="5"/>
          </w:tcPr>
          <w:p w:rsidR="00CF224A" w:rsidRPr="0053264F" w:rsidRDefault="00CF224A" w:rsidP="00CF224A">
            <w:pPr>
              <w:autoSpaceDN w:val="0"/>
              <w:ind w:left="4480" w:hangingChars="1400" w:hanging="4480"/>
              <w:jc w:val="left"/>
              <w:rPr>
                <w:rFonts w:ascii="Arial" w:hint="eastAsia"/>
                <w:color w:val="000000"/>
                <w:sz w:val="18"/>
                <w:szCs w:val="18"/>
              </w:rPr>
            </w:pPr>
            <w:r>
              <w:rPr>
                <w:rFonts w:ascii="Arial" w:hint="eastAsia"/>
                <w:color w:val="000000"/>
              </w:rPr>
              <w:t xml:space="preserve">                           </w:t>
            </w:r>
            <w:r w:rsidRPr="0053264F">
              <w:rPr>
                <w:rFonts w:ascii="Arial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Arial" w:hint="eastAsia"/>
                <w:color w:val="000000"/>
                <w:sz w:val="18"/>
                <w:szCs w:val="18"/>
              </w:rPr>
              <w:t>请填写在中国大学生在线活动页面报名时所生成的编号）</w:t>
            </w:r>
          </w:p>
        </w:tc>
      </w:tr>
      <w:tr w:rsidR="00CF224A" w:rsidTr="00446596">
        <w:trPr>
          <w:trHeight w:val="404"/>
        </w:trPr>
        <w:tc>
          <w:tcPr>
            <w:tcW w:w="1368" w:type="dxa"/>
            <w:gridSpan w:val="2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  <w:r>
              <w:rPr>
                <w:rFonts w:ascii="Arial" w:hint="eastAsia"/>
                <w:color w:val="000000"/>
                <w:sz w:val="24"/>
              </w:rPr>
              <w:t>作品类别</w:t>
            </w:r>
          </w:p>
        </w:tc>
        <w:tc>
          <w:tcPr>
            <w:tcW w:w="6859" w:type="dxa"/>
            <w:gridSpan w:val="5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  <w:r>
              <w:rPr>
                <w:rFonts w:ascii="Arial" w:hint="eastAsia"/>
                <w:color w:val="000000"/>
                <w:sz w:val="24"/>
              </w:rPr>
              <w:t>□表演艺术类□书画摄影类□艺术设计类□网络新媒体类</w:t>
            </w:r>
          </w:p>
        </w:tc>
      </w:tr>
      <w:tr w:rsidR="00CF224A" w:rsidTr="00446596">
        <w:trPr>
          <w:trHeight w:val="603"/>
        </w:trPr>
        <w:tc>
          <w:tcPr>
            <w:tcW w:w="1368" w:type="dxa"/>
            <w:gridSpan w:val="2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  <w:r>
              <w:rPr>
                <w:rFonts w:ascii="Arial" w:hint="eastAsia"/>
                <w:color w:val="000000"/>
                <w:sz w:val="24"/>
              </w:rPr>
              <w:t>参赛单位</w:t>
            </w:r>
          </w:p>
        </w:tc>
        <w:tc>
          <w:tcPr>
            <w:tcW w:w="6859" w:type="dxa"/>
            <w:gridSpan w:val="5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</w:tr>
      <w:tr w:rsidR="00CF224A" w:rsidTr="00446596">
        <w:trPr>
          <w:trHeight w:val="404"/>
        </w:trPr>
        <w:tc>
          <w:tcPr>
            <w:tcW w:w="1368" w:type="dxa"/>
            <w:gridSpan w:val="2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  <w:sz w:val="24"/>
              </w:rPr>
            </w:pPr>
            <w:r>
              <w:rPr>
                <w:rFonts w:ascii="Arial" w:hint="eastAsia"/>
                <w:color w:val="000000"/>
                <w:sz w:val="24"/>
              </w:rPr>
              <w:t>联系人及</w:t>
            </w:r>
          </w:p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  <w:r>
              <w:rPr>
                <w:rFonts w:ascii="Arial" w:hint="eastAsia"/>
                <w:color w:val="000000"/>
                <w:sz w:val="24"/>
              </w:rPr>
              <w:t>联系方式</w:t>
            </w:r>
          </w:p>
        </w:tc>
        <w:tc>
          <w:tcPr>
            <w:tcW w:w="6859" w:type="dxa"/>
            <w:gridSpan w:val="5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</w:tr>
      <w:tr w:rsidR="00CF224A" w:rsidTr="00446596">
        <w:trPr>
          <w:trHeight w:val="404"/>
        </w:trPr>
        <w:tc>
          <w:tcPr>
            <w:tcW w:w="546" w:type="dxa"/>
            <w:vMerge w:val="restart"/>
          </w:tcPr>
          <w:p w:rsidR="00CF224A" w:rsidRDefault="00CF224A" w:rsidP="00446596">
            <w:pPr>
              <w:autoSpaceDN w:val="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</w:p>
          <w:p w:rsidR="00CF224A" w:rsidRDefault="00CF224A" w:rsidP="00446596">
            <w:pPr>
              <w:autoSpaceDN w:val="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主要参与者</w:t>
            </w:r>
          </w:p>
        </w:tc>
        <w:tc>
          <w:tcPr>
            <w:tcW w:w="818" w:type="dxa"/>
          </w:tcPr>
          <w:p w:rsidR="00CF224A" w:rsidRDefault="00CF224A" w:rsidP="00446596">
            <w:pPr>
              <w:autoSpaceDN w:val="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445" w:type="dxa"/>
          </w:tcPr>
          <w:p w:rsidR="00CF224A" w:rsidRDefault="00CF224A" w:rsidP="00446596">
            <w:pPr>
              <w:autoSpaceDN w:val="0"/>
              <w:ind w:firstLineChars="100" w:firstLine="240"/>
              <w:jc w:val="left"/>
              <w:rPr>
                <w:rFonts w:ascii="Arial" w:hint="eastAsia"/>
                <w:color w:val="000000"/>
                <w:sz w:val="24"/>
              </w:rPr>
            </w:pPr>
            <w:r>
              <w:rPr>
                <w:rFonts w:ascii="Arial" w:hint="eastAsia"/>
                <w:color w:val="000000"/>
                <w:sz w:val="24"/>
              </w:rPr>
              <w:t>姓名</w:t>
            </w:r>
          </w:p>
        </w:tc>
        <w:tc>
          <w:tcPr>
            <w:tcW w:w="8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  <w:sz w:val="24"/>
              </w:rPr>
            </w:pPr>
            <w:r>
              <w:rPr>
                <w:rFonts w:ascii="Arial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  <w:sz w:val="24"/>
              </w:rPr>
            </w:pPr>
            <w:r>
              <w:rPr>
                <w:rFonts w:ascii="Arial" w:hint="eastAsia"/>
                <w:color w:val="000000"/>
                <w:sz w:val="24"/>
              </w:rPr>
              <w:t>年龄</w:t>
            </w:r>
          </w:p>
        </w:tc>
        <w:tc>
          <w:tcPr>
            <w:tcW w:w="2200" w:type="dxa"/>
          </w:tcPr>
          <w:p w:rsidR="00CF224A" w:rsidRDefault="00CF224A" w:rsidP="00446596">
            <w:pPr>
              <w:autoSpaceDN w:val="0"/>
              <w:ind w:firstLineChars="150" w:firstLine="360"/>
              <w:jc w:val="left"/>
              <w:rPr>
                <w:rFonts w:ascii="Arial" w:hint="eastAsia"/>
                <w:color w:val="000000"/>
                <w:sz w:val="24"/>
              </w:rPr>
            </w:pPr>
            <w:r>
              <w:rPr>
                <w:rFonts w:ascii="Arial" w:hint="eastAsia"/>
                <w:color w:val="000000"/>
                <w:sz w:val="24"/>
              </w:rPr>
              <w:t>所在单位</w:t>
            </w:r>
          </w:p>
        </w:tc>
        <w:tc>
          <w:tcPr>
            <w:tcW w:w="14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  <w:sz w:val="24"/>
              </w:rPr>
            </w:pPr>
            <w:r>
              <w:rPr>
                <w:rFonts w:ascii="Arial" w:hint="eastAsia"/>
                <w:color w:val="000000"/>
                <w:sz w:val="24"/>
              </w:rPr>
              <w:t>专业</w:t>
            </w:r>
            <w:r>
              <w:rPr>
                <w:rFonts w:ascii="Arial" w:hint="eastAsia"/>
                <w:color w:val="000000"/>
                <w:sz w:val="24"/>
              </w:rPr>
              <w:t>/</w:t>
            </w:r>
            <w:r>
              <w:rPr>
                <w:rFonts w:ascii="Arial" w:hint="eastAsia"/>
                <w:color w:val="000000"/>
                <w:sz w:val="24"/>
              </w:rPr>
              <w:t>年级</w:t>
            </w:r>
          </w:p>
        </w:tc>
      </w:tr>
      <w:tr w:rsidR="00CF224A" w:rsidTr="00446596">
        <w:trPr>
          <w:trHeight w:val="520"/>
        </w:trPr>
        <w:tc>
          <w:tcPr>
            <w:tcW w:w="546" w:type="dxa"/>
            <w:vMerge/>
          </w:tcPr>
          <w:p w:rsidR="00CF224A" w:rsidRDefault="00CF224A" w:rsidP="00446596">
            <w:pPr>
              <w:autoSpaceDN w:val="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</w:p>
        </w:tc>
        <w:tc>
          <w:tcPr>
            <w:tcW w:w="818" w:type="dxa"/>
          </w:tcPr>
          <w:p w:rsidR="00CF224A" w:rsidRDefault="00CF224A" w:rsidP="00446596">
            <w:pPr>
              <w:autoSpaceDN w:val="0"/>
              <w:ind w:firstLineChars="100" w:firstLine="24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445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8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9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22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14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</w:tr>
      <w:tr w:rsidR="00CF224A" w:rsidTr="00446596">
        <w:trPr>
          <w:trHeight w:val="404"/>
        </w:trPr>
        <w:tc>
          <w:tcPr>
            <w:tcW w:w="546" w:type="dxa"/>
            <w:vMerge/>
          </w:tcPr>
          <w:p w:rsidR="00CF224A" w:rsidRDefault="00CF224A" w:rsidP="00446596">
            <w:pPr>
              <w:autoSpaceDN w:val="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</w:p>
        </w:tc>
        <w:tc>
          <w:tcPr>
            <w:tcW w:w="818" w:type="dxa"/>
          </w:tcPr>
          <w:p w:rsidR="00CF224A" w:rsidRDefault="00CF224A" w:rsidP="00446596">
            <w:pPr>
              <w:autoSpaceDN w:val="0"/>
              <w:ind w:firstLineChars="100" w:firstLine="24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1445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8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9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22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14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</w:tr>
      <w:tr w:rsidR="00CF224A" w:rsidTr="00446596">
        <w:trPr>
          <w:trHeight w:val="404"/>
        </w:trPr>
        <w:tc>
          <w:tcPr>
            <w:tcW w:w="546" w:type="dxa"/>
            <w:vMerge/>
          </w:tcPr>
          <w:p w:rsidR="00CF224A" w:rsidRDefault="00CF224A" w:rsidP="00446596">
            <w:pPr>
              <w:autoSpaceDN w:val="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</w:p>
        </w:tc>
        <w:tc>
          <w:tcPr>
            <w:tcW w:w="818" w:type="dxa"/>
          </w:tcPr>
          <w:p w:rsidR="00CF224A" w:rsidRDefault="00CF224A" w:rsidP="00446596">
            <w:pPr>
              <w:autoSpaceDN w:val="0"/>
              <w:ind w:firstLineChars="100" w:firstLine="24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3</w:t>
            </w:r>
          </w:p>
        </w:tc>
        <w:tc>
          <w:tcPr>
            <w:tcW w:w="1445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8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9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22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14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</w:tr>
      <w:tr w:rsidR="00CF224A" w:rsidTr="00446596">
        <w:trPr>
          <w:trHeight w:val="404"/>
        </w:trPr>
        <w:tc>
          <w:tcPr>
            <w:tcW w:w="546" w:type="dxa"/>
            <w:vMerge/>
          </w:tcPr>
          <w:p w:rsidR="00CF224A" w:rsidRDefault="00CF224A" w:rsidP="00446596">
            <w:pPr>
              <w:autoSpaceDN w:val="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</w:p>
        </w:tc>
        <w:tc>
          <w:tcPr>
            <w:tcW w:w="818" w:type="dxa"/>
          </w:tcPr>
          <w:p w:rsidR="00CF224A" w:rsidRDefault="00CF224A" w:rsidP="00446596">
            <w:pPr>
              <w:autoSpaceDN w:val="0"/>
              <w:ind w:firstLineChars="100" w:firstLine="24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1445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8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9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22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14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</w:tr>
      <w:tr w:rsidR="00CF224A" w:rsidTr="00446596">
        <w:trPr>
          <w:trHeight w:val="404"/>
        </w:trPr>
        <w:tc>
          <w:tcPr>
            <w:tcW w:w="546" w:type="dxa"/>
            <w:vMerge/>
          </w:tcPr>
          <w:p w:rsidR="00CF224A" w:rsidRDefault="00CF224A" w:rsidP="00446596">
            <w:pPr>
              <w:autoSpaceDN w:val="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</w:p>
        </w:tc>
        <w:tc>
          <w:tcPr>
            <w:tcW w:w="818" w:type="dxa"/>
          </w:tcPr>
          <w:p w:rsidR="00CF224A" w:rsidRDefault="00CF224A" w:rsidP="00446596">
            <w:pPr>
              <w:autoSpaceDN w:val="0"/>
              <w:ind w:firstLineChars="100" w:firstLine="24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5</w:t>
            </w:r>
          </w:p>
        </w:tc>
        <w:tc>
          <w:tcPr>
            <w:tcW w:w="1445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8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9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2200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  <w:tc>
          <w:tcPr>
            <w:tcW w:w="1459" w:type="dxa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</w:tr>
      <w:tr w:rsidR="00CF224A" w:rsidTr="00446596">
        <w:trPr>
          <w:trHeight w:val="480"/>
        </w:trPr>
        <w:tc>
          <w:tcPr>
            <w:tcW w:w="1364" w:type="dxa"/>
            <w:gridSpan w:val="2"/>
          </w:tcPr>
          <w:p w:rsidR="00CF224A" w:rsidRPr="00DF5182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  <w:sz w:val="24"/>
                <w:szCs w:val="24"/>
              </w:rPr>
            </w:pPr>
            <w:r w:rsidRPr="00DF5182">
              <w:rPr>
                <w:rFonts w:ascii="Arial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6863" w:type="dxa"/>
            <w:gridSpan w:val="5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</w:tr>
      <w:tr w:rsidR="00CF224A" w:rsidTr="00446596">
        <w:trPr>
          <w:trHeight w:val="2793"/>
        </w:trPr>
        <w:tc>
          <w:tcPr>
            <w:tcW w:w="1364" w:type="dxa"/>
            <w:gridSpan w:val="2"/>
          </w:tcPr>
          <w:p w:rsidR="00CF224A" w:rsidRDefault="00CF224A" w:rsidP="00446596">
            <w:pPr>
              <w:autoSpaceDN w:val="0"/>
              <w:jc w:val="left"/>
              <w:rPr>
                <w:rFonts w:ascii="仿宋_GB2312" w:hAnsi="仿宋_GB2312" w:hint="eastAsia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作品内容简介（限200字以内）</w:t>
            </w:r>
          </w:p>
        </w:tc>
        <w:tc>
          <w:tcPr>
            <w:tcW w:w="6863" w:type="dxa"/>
            <w:gridSpan w:val="5"/>
          </w:tcPr>
          <w:p w:rsidR="00CF224A" w:rsidRDefault="00CF224A" w:rsidP="00446596">
            <w:pPr>
              <w:autoSpaceDN w:val="0"/>
              <w:jc w:val="left"/>
              <w:rPr>
                <w:rFonts w:ascii="Arial" w:hint="eastAsia"/>
                <w:color w:val="000000"/>
              </w:rPr>
            </w:pPr>
          </w:p>
        </w:tc>
      </w:tr>
    </w:tbl>
    <w:p w:rsidR="00CF224A" w:rsidRPr="002C1E99" w:rsidRDefault="00CF224A" w:rsidP="00CF224A">
      <w:pPr>
        <w:widowControl/>
        <w:ind w:firstLineChars="200" w:firstLine="480"/>
        <w:jc w:val="center"/>
        <w:outlineLvl w:val="2"/>
        <w:rPr>
          <w:rFonts w:ascii="仿宋_GB2312" w:hAnsi="宋体" w:cs="宋体" w:hint="eastAsia"/>
          <w:color w:val="000000"/>
          <w:kern w:val="0"/>
          <w:sz w:val="24"/>
          <w:szCs w:val="24"/>
        </w:rPr>
      </w:pPr>
      <w:r w:rsidRPr="002C1E99">
        <w:rPr>
          <w:rFonts w:ascii="仿宋_GB2312" w:hAnsi="宋体" w:cs="宋体" w:hint="eastAsia"/>
          <w:color w:val="000000"/>
          <w:kern w:val="0"/>
          <w:sz w:val="24"/>
          <w:szCs w:val="24"/>
        </w:rPr>
        <w:t>注：集体项目请在作品名称项注明参与人数。主要参与者信息项请</w:t>
      </w:r>
      <w:proofErr w:type="gramStart"/>
      <w:r w:rsidRPr="002C1E99">
        <w:rPr>
          <w:rFonts w:ascii="仿宋_GB2312" w:hAnsi="宋体" w:cs="宋体" w:hint="eastAsia"/>
          <w:color w:val="000000"/>
          <w:kern w:val="0"/>
          <w:sz w:val="24"/>
          <w:szCs w:val="24"/>
        </w:rPr>
        <w:t>按排</w:t>
      </w:r>
      <w:proofErr w:type="gramEnd"/>
      <w:r w:rsidRPr="002C1E99">
        <w:rPr>
          <w:rFonts w:ascii="仿宋_GB2312" w:hAnsi="宋体" w:cs="宋体" w:hint="eastAsia"/>
          <w:color w:val="000000"/>
          <w:kern w:val="0"/>
          <w:sz w:val="24"/>
          <w:szCs w:val="24"/>
        </w:rPr>
        <w:t>序填写主要创作者、表演者等，不超过5人。各类别作品原则上不予退还，请作者自留底稿。</w:t>
      </w:r>
    </w:p>
    <w:p w:rsidR="00BE02C5" w:rsidRPr="00CF224A" w:rsidRDefault="00BE02C5">
      <w:bookmarkStart w:id="0" w:name="_GoBack"/>
      <w:bookmarkEnd w:id="0"/>
    </w:p>
    <w:sectPr w:rsidR="00BE02C5" w:rsidRPr="00CF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DC" w:rsidRDefault="00E747DC" w:rsidP="00CF224A">
      <w:r>
        <w:separator/>
      </w:r>
    </w:p>
  </w:endnote>
  <w:endnote w:type="continuationSeparator" w:id="0">
    <w:p w:rsidR="00E747DC" w:rsidRDefault="00E747DC" w:rsidP="00CF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DC" w:rsidRDefault="00E747DC" w:rsidP="00CF224A">
      <w:r>
        <w:separator/>
      </w:r>
    </w:p>
  </w:footnote>
  <w:footnote w:type="continuationSeparator" w:id="0">
    <w:p w:rsidR="00E747DC" w:rsidRDefault="00E747DC" w:rsidP="00CF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C6"/>
    <w:rsid w:val="004D0DC6"/>
    <w:rsid w:val="00BE02C5"/>
    <w:rsid w:val="00CF224A"/>
    <w:rsid w:val="00E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4A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CF224A"/>
    <w:rPr>
      <w:kern w:val="2"/>
      <w:sz w:val="18"/>
      <w:szCs w:val="18"/>
    </w:rPr>
  </w:style>
  <w:style w:type="paragraph" w:styleId="a4">
    <w:name w:val="footer"/>
    <w:basedOn w:val="a"/>
    <w:link w:val="Char0"/>
    <w:rsid w:val="00CF224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CF22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4A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CF224A"/>
    <w:rPr>
      <w:kern w:val="2"/>
      <w:sz w:val="18"/>
      <w:szCs w:val="18"/>
    </w:rPr>
  </w:style>
  <w:style w:type="paragraph" w:styleId="a4">
    <w:name w:val="footer"/>
    <w:basedOn w:val="a"/>
    <w:link w:val="Char0"/>
    <w:rsid w:val="00CF224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CF22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2016-05-17T06:20:00Z</dcterms:created>
  <dcterms:modified xsi:type="dcterms:W3CDTF">2016-05-17T06:20:00Z</dcterms:modified>
</cp:coreProperties>
</file>